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E768" w14:textId="38183D05" w:rsidR="00AB23BC" w:rsidRPr="004F3B10" w:rsidRDefault="00D24379" w:rsidP="004F3B10"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ascii="宋体" w:hAnsi="宋体" w:hint="eastAsia"/>
          <w:sz w:val="32"/>
          <w:szCs w:val="32"/>
        </w:rPr>
        <w:t>湖里区</w:t>
      </w:r>
      <w:r w:rsidR="004F3B10" w:rsidRPr="004F3B10">
        <w:rPr>
          <w:rFonts w:ascii="宋体" w:hAnsi="宋体" w:hint="eastAsia"/>
          <w:sz w:val="32"/>
          <w:szCs w:val="32"/>
        </w:rPr>
        <w:t>医疗机构三伏贴医疗技术临床应用论证材料</w:t>
      </w:r>
      <w:bookmarkEnd w:id="0"/>
    </w:p>
    <w:p w14:paraId="310D2A5E" w14:textId="77777777" w:rsidR="00AB23BC" w:rsidRPr="004F3B10" w:rsidRDefault="00AB23BC">
      <w:pPr>
        <w:adjustRightInd w:val="0"/>
        <w:snapToGrid w:val="0"/>
        <w:spacing w:line="240" w:lineRule="exact"/>
        <w:rPr>
          <w:rFonts w:ascii="宋体" w:hAnsi="宋体"/>
          <w:sz w:val="3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10"/>
        <w:gridCol w:w="2160"/>
        <w:gridCol w:w="1800"/>
        <w:gridCol w:w="1867"/>
      </w:tblGrid>
      <w:tr w:rsidR="00AB23BC" w:rsidRPr="004F3B10" w14:paraId="134F7621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11F2AB8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医疗机构名称</w:t>
            </w:r>
          </w:p>
        </w:tc>
        <w:tc>
          <w:tcPr>
            <w:tcW w:w="7237" w:type="dxa"/>
            <w:gridSpan w:val="4"/>
            <w:vAlign w:val="center"/>
          </w:tcPr>
          <w:p w14:paraId="03B6B521" w14:textId="77777777" w:rsidR="00AB23BC" w:rsidRPr="004F3B10" w:rsidRDefault="00AB23B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B23BC" w:rsidRPr="004F3B10" w14:paraId="7829AE4D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A7379DF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医疗机构地址</w:t>
            </w:r>
          </w:p>
        </w:tc>
        <w:tc>
          <w:tcPr>
            <w:tcW w:w="7237" w:type="dxa"/>
            <w:gridSpan w:val="4"/>
            <w:vAlign w:val="center"/>
          </w:tcPr>
          <w:p w14:paraId="6B174E74" w14:textId="77777777" w:rsidR="00AB23BC" w:rsidRPr="004F3B10" w:rsidRDefault="00AB23BC">
            <w:pPr>
              <w:tabs>
                <w:tab w:val="left" w:pos="312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B23BC" w:rsidRPr="004F3B10" w14:paraId="18DC5EB3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7210AB0B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核准诊疗科目</w:t>
            </w:r>
          </w:p>
        </w:tc>
        <w:tc>
          <w:tcPr>
            <w:tcW w:w="1410" w:type="dxa"/>
            <w:vAlign w:val="center"/>
          </w:tcPr>
          <w:p w14:paraId="047EB49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中医科（ ）</w:t>
            </w:r>
          </w:p>
        </w:tc>
        <w:tc>
          <w:tcPr>
            <w:tcW w:w="2160" w:type="dxa"/>
            <w:vAlign w:val="center"/>
          </w:tcPr>
          <w:p w14:paraId="0BE1E3FD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中西医结合科（ ）</w:t>
            </w:r>
          </w:p>
        </w:tc>
        <w:tc>
          <w:tcPr>
            <w:tcW w:w="1800" w:type="dxa"/>
            <w:vAlign w:val="center"/>
          </w:tcPr>
          <w:p w14:paraId="73F4150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民族医学科（ ）</w:t>
            </w:r>
          </w:p>
        </w:tc>
        <w:tc>
          <w:tcPr>
            <w:tcW w:w="1867" w:type="dxa"/>
            <w:vAlign w:val="center"/>
          </w:tcPr>
          <w:p w14:paraId="75D8CA78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其他科目（ ）</w:t>
            </w:r>
          </w:p>
        </w:tc>
      </w:tr>
      <w:tr w:rsidR="00AB23BC" w:rsidRPr="004F3B10" w14:paraId="755F7063" w14:textId="77777777">
        <w:trPr>
          <w:trHeight w:val="3645"/>
          <w:jc w:val="center"/>
        </w:trPr>
        <w:tc>
          <w:tcPr>
            <w:tcW w:w="1694" w:type="dxa"/>
            <w:vAlign w:val="center"/>
          </w:tcPr>
          <w:p w14:paraId="5929AB4E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处方管理</w:t>
            </w:r>
          </w:p>
        </w:tc>
        <w:tc>
          <w:tcPr>
            <w:tcW w:w="7237" w:type="dxa"/>
            <w:gridSpan w:val="4"/>
            <w:vAlign w:val="center"/>
          </w:tcPr>
          <w:p w14:paraId="2E9DA49B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1、药物配方及比例：</w:t>
            </w:r>
          </w:p>
          <w:p w14:paraId="70C09CE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8505EE1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E54951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DE935E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6C6AE5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F1C54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CDA9CBC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2、药物来源</w:t>
            </w:r>
          </w:p>
          <w:p w14:paraId="29BBA9D2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1F6EA8B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34C577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2C547C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</w:tc>
      </w:tr>
      <w:tr w:rsidR="00AB23BC" w:rsidRPr="004F3B10" w14:paraId="62246244" w14:textId="77777777">
        <w:trPr>
          <w:trHeight w:val="2740"/>
          <w:jc w:val="center"/>
        </w:trPr>
        <w:tc>
          <w:tcPr>
            <w:tcW w:w="1694" w:type="dxa"/>
            <w:vAlign w:val="center"/>
          </w:tcPr>
          <w:p w14:paraId="696770A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操作规程</w:t>
            </w:r>
          </w:p>
        </w:tc>
        <w:tc>
          <w:tcPr>
            <w:tcW w:w="7237" w:type="dxa"/>
            <w:gridSpan w:val="4"/>
            <w:vAlign w:val="center"/>
          </w:tcPr>
          <w:p w14:paraId="4059F669" w14:textId="77777777" w:rsidR="00AB23BC" w:rsidRPr="004F3B10" w:rsidRDefault="004F3B1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适应禁忌症：</w:t>
            </w:r>
          </w:p>
          <w:p w14:paraId="564EED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CE788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962B1E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A4FBCA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005A61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3C2970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2、操作流程（穴位选择，敷贴标准操作，敷贴时间等）</w:t>
            </w:r>
          </w:p>
          <w:p w14:paraId="1B27CD7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103233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506B5AB6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183CE82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3、不良反应处理</w:t>
            </w:r>
          </w:p>
          <w:p w14:paraId="78963B9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367A404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0B005423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6A8779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801A504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技术负责人签字：</w:t>
            </w:r>
          </w:p>
        </w:tc>
      </w:tr>
      <w:tr w:rsidR="00AB23BC" w:rsidRPr="004F3B10" w14:paraId="1C40B60F" w14:textId="77777777">
        <w:trPr>
          <w:trHeight w:val="1725"/>
          <w:jc w:val="center"/>
        </w:trPr>
        <w:tc>
          <w:tcPr>
            <w:tcW w:w="1694" w:type="dxa"/>
            <w:vAlign w:val="center"/>
          </w:tcPr>
          <w:p w14:paraId="28DAC66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lastRenderedPageBreak/>
              <w:t>操作人员</w:t>
            </w:r>
          </w:p>
        </w:tc>
        <w:tc>
          <w:tcPr>
            <w:tcW w:w="7237" w:type="dxa"/>
            <w:gridSpan w:val="4"/>
            <w:vAlign w:val="center"/>
          </w:tcPr>
          <w:p w14:paraId="6BFA7FB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技术职称及执业范围：</w:t>
            </w:r>
          </w:p>
          <w:p w14:paraId="0402539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84DA60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05E7B3D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4EAE9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3049FD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技术培训、考核：</w:t>
            </w:r>
          </w:p>
          <w:p w14:paraId="4374BA6C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020875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AF5FB9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9C18C9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医疗</w:t>
            </w:r>
            <w:proofErr w:type="gramStart"/>
            <w:r w:rsidRPr="004F3B10">
              <w:rPr>
                <w:rFonts w:ascii="宋体" w:hAnsi="宋体" w:hint="eastAsia"/>
                <w:sz w:val="24"/>
              </w:rPr>
              <w:t>机构机构</w:t>
            </w:r>
            <w:proofErr w:type="gramEnd"/>
            <w:r w:rsidRPr="004F3B10">
              <w:rPr>
                <w:rFonts w:ascii="宋体" w:hAnsi="宋体" w:hint="eastAsia"/>
                <w:sz w:val="24"/>
              </w:rPr>
              <w:t>签章：</w:t>
            </w:r>
          </w:p>
          <w:p w14:paraId="513C958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5C435F2B" w14:textId="77777777">
        <w:trPr>
          <w:trHeight w:val="1404"/>
          <w:jc w:val="center"/>
        </w:trPr>
        <w:tc>
          <w:tcPr>
            <w:tcW w:w="1694" w:type="dxa"/>
            <w:vAlign w:val="center"/>
          </w:tcPr>
          <w:p w14:paraId="79950D66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无夸大宣传效果承诺</w:t>
            </w:r>
          </w:p>
        </w:tc>
        <w:tc>
          <w:tcPr>
            <w:tcW w:w="7237" w:type="dxa"/>
            <w:gridSpan w:val="4"/>
            <w:vAlign w:val="center"/>
          </w:tcPr>
          <w:p w14:paraId="66300BD9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机构负责人签字：</w:t>
            </w:r>
          </w:p>
        </w:tc>
      </w:tr>
      <w:tr w:rsidR="00AB23BC" w:rsidRPr="004F3B10" w14:paraId="3EEEC239" w14:textId="77777777">
        <w:trPr>
          <w:trHeight w:val="3555"/>
          <w:jc w:val="center"/>
        </w:trPr>
        <w:tc>
          <w:tcPr>
            <w:tcW w:w="1694" w:type="dxa"/>
            <w:vAlign w:val="center"/>
          </w:tcPr>
          <w:p w14:paraId="1FA6DE92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论证结论</w:t>
            </w:r>
          </w:p>
        </w:tc>
        <w:tc>
          <w:tcPr>
            <w:tcW w:w="7237" w:type="dxa"/>
            <w:gridSpan w:val="4"/>
            <w:vAlign w:val="center"/>
          </w:tcPr>
          <w:p w14:paraId="5FB55ABB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B66B4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E14CF80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F69375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27DF122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49872F9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77FC18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B312B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854CE60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论证单位（盖章）：</w:t>
            </w:r>
          </w:p>
          <w:p w14:paraId="787E2571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    年     月    日</w:t>
            </w:r>
          </w:p>
          <w:p w14:paraId="1A6F67D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1EAE32BC" w14:textId="77777777">
        <w:trPr>
          <w:trHeight w:val="2261"/>
          <w:jc w:val="center"/>
        </w:trPr>
        <w:tc>
          <w:tcPr>
            <w:tcW w:w="1694" w:type="dxa"/>
            <w:vAlign w:val="center"/>
          </w:tcPr>
          <w:p w14:paraId="689DE3DD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论证人员签字</w:t>
            </w:r>
          </w:p>
        </w:tc>
        <w:tc>
          <w:tcPr>
            <w:tcW w:w="7237" w:type="dxa"/>
            <w:gridSpan w:val="4"/>
            <w:vAlign w:val="center"/>
          </w:tcPr>
          <w:p w14:paraId="0C3B895A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6311030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1BDD0E32" w14:textId="77777777" w:rsidR="00AB23BC" w:rsidRPr="004F3B10" w:rsidRDefault="004F3B10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 w:rsidRPr="004F3B10">
        <w:rPr>
          <w:rFonts w:ascii="宋体" w:hAnsi="宋体" w:hint="eastAsia"/>
          <w:sz w:val="24"/>
        </w:rPr>
        <w:t>注：1、此表一项一表，一式3份（分别由医疗机构、备案卫健部门、论证单位保存）；</w:t>
      </w:r>
    </w:p>
    <w:p w14:paraId="0A765AFA" w14:textId="77777777" w:rsidR="00AB23BC" w:rsidRPr="004F3B10" w:rsidRDefault="00AB23BC">
      <w:pPr>
        <w:rPr>
          <w:rFonts w:ascii="宋体" w:hAnsi="宋体"/>
        </w:rPr>
      </w:pPr>
    </w:p>
    <w:sectPr w:rsidR="00AB23BC" w:rsidRPr="004F3B10">
      <w:pgSz w:w="11906" w:h="16838"/>
      <w:pgMar w:top="1440" w:right="1797" w:bottom="1134" w:left="1797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0AF5"/>
    <w:multiLevelType w:val="multilevel"/>
    <w:tmpl w:val="16770AF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BC"/>
    <w:rsid w:val="004F3B10"/>
    <w:rsid w:val="00AB23BC"/>
    <w:rsid w:val="00D2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E9986F"/>
  <w15:docId w15:val="{3273E44E-0D8B-4A78-8F40-79093B63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 思明区医疗机构三伏贴医疗技术临床应用论证材料</dc:title>
  <dc:creator>Administrator</dc:creator>
  <cp:lastModifiedBy>上午 打算</cp:lastModifiedBy>
  <cp:revision>2</cp:revision>
  <cp:lastPrinted>2019-08-09T01:56:00Z</cp:lastPrinted>
  <dcterms:created xsi:type="dcterms:W3CDTF">2019-08-19T12:19:00Z</dcterms:created>
  <dcterms:modified xsi:type="dcterms:W3CDTF">2019-08-19T12:19:00Z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2052-9.1.0.4545</vt:lpwstr>
  </property>
</Properties>
</file>